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38" w:rsidRDefault="00BC5292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-50.3pt;margin-top:-28.2pt;width:524.75pt;height:141.5pt;z-index:2516602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5F4885" w:rsidRPr="005F4885" w:rsidRDefault="005F4885" w:rsidP="005F48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4885">
                    <w:rPr>
                      <w:rFonts w:ascii="Times New Roman" w:hAnsi="Times New Roman" w:cs="Times New Roman"/>
                      <w:b/>
                    </w:rPr>
                    <w:t>МУНИЦИПАЛЬНОЕ БЮДЖЕТНОЕ ОБЩЕОБРАЗОВАТЕЛЬНОЕ УЧРЕЖДЕНИЕ</w:t>
                  </w:r>
                </w:p>
                <w:p w:rsidR="005F4885" w:rsidRDefault="00E54D4F" w:rsidP="005F48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КИРБИНСКАЯ</w:t>
                  </w:r>
                  <w:r w:rsidR="005F4885" w:rsidRPr="005F4885">
                    <w:rPr>
                      <w:rFonts w:ascii="Times New Roman" w:hAnsi="Times New Roman" w:cs="Times New Roman"/>
                      <w:b/>
                    </w:rPr>
                    <w:t xml:space="preserve"> СРЕДНЯ ОБЩЕОБР</w:t>
                  </w:r>
                  <w:r>
                    <w:rPr>
                      <w:rFonts w:ascii="Times New Roman" w:hAnsi="Times New Roman" w:cs="Times New Roman"/>
                      <w:b/>
                    </w:rPr>
                    <w:t>АЗОВАТЕЛЬНАЯ ШКОЛА ЛАИШЕВСКОГО МУНИЦИПАЛЬНОГО РАЙОНА РЕСПУБЛИКИ ТАТАРСТАН</w:t>
                  </w:r>
                </w:p>
                <w:p w:rsidR="005F4885" w:rsidRPr="005F4885" w:rsidRDefault="00E54D4F" w:rsidP="005F488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(МБОУ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Кирбинская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5F4885">
                    <w:rPr>
                      <w:rFonts w:ascii="Times New Roman" w:hAnsi="Times New Roman" w:cs="Times New Roman"/>
                      <w:b/>
                    </w:rPr>
                    <w:t xml:space="preserve"> СОШ</w:t>
                  </w:r>
                  <w:proofErr w:type="gramEnd"/>
                  <w:r w:rsidR="005F4885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xbxContent>
            </v:textbox>
          </v:shape>
        </w:pict>
      </w: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"https://static.wixstatic.com/media/e61804_0138b1bd2f014fb58dfd505f761d8b00~mv2.jpg/v1/fill/w_600,h_542,al_c,q_80,usm_0.66_1.00_0.01/e61804_0138b1bd2f014fb58dfd505f761d8b00~mv2.webp" \* MERGEFORMATINET </w:instrText>
      </w:r>
      <w:r>
        <w:fldChar w:fldCharType="separate"/>
      </w:r>
      <w:r w:rsidR="00BC52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овости-стр. 2 | cdt-leninsky" style="width:24pt;height:24pt"/>
        </w:pict>
      </w:r>
      <w:r>
        <w:fldChar w:fldCharType="end"/>
      </w:r>
      <w:r w:rsidR="00BC5292">
        <w:pict>
          <v:rect id="AutoShape 2" o:spid="_x0000_s1030" alt="Описание: Новости-стр. 2 | cdt-lenins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INCLUDEPICTURE "https://lh3.googleusercontent.com/proxy/BvXUFkpLo2VNpSV7vhuC8cn50_djYLXzHLrvEH1WwnnwFtfpe8zwVBXo4-sHtbpMndeXUpviP3SqNC6He5JB4yuaG-CAXbuaqyNXhKoxpOaEllulqMtrkjGvj7sigCAVRc7U3S8" \* MERGEFORMATINET </w:instrText>
      </w:r>
      <w:r>
        <w:fldChar w:fldCharType="separate"/>
      </w:r>
      <w:r w:rsidR="00BC5292">
        <w:pict>
          <v:shape id="_x0000_i1027" type="#_x0000_t75" alt="Почему сова символ мудрости и знаний? От каких народов это пошло?" style="width:24pt;height:24pt"/>
        </w:pict>
      </w:r>
      <w:r>
        <w:fldChar w:fldCharType="end"/>
      </w:r>
      <w:r w:rsidR="005F4885">
        <w:fldChar w:fldCharType="begin"/>
      </w:r>
      <w:r w:rsidR="005F4885">
        <w:instrText xml:space="preserve"> INCLUDEPICTURE "https://lh3.googleusercontent.com/proxy/BvXUFkpLo2VNpSV7vhuC8cn50_djYLXzHLrvEH1WwnnwFtfpe8zwVBXo4-sHtbpMndeXUpviP3SqNC6He5JB4yuaG-CAXbuaqyNXhKoxpOaEllulqMtrkjGvj7sigCAVRc7U3S8" \* MERGEFORMATINET </w:instrText>
      </w:r>
      <w:r w:rsidR="005F4885">
        <w:fldChar w:fldCharType="separate"/>
      </w:r>
      <w:r w:rsidR="00BC5292">
        <w:pict>
          <v:shape id="_x0000_i1028" type="#_x0000_t75" alt="Почему сова символ мудрости и знаний? От каких народов это пошло?" style="width:24pt;height:24pt"/>
        </w:pict>
      </w:r>
      <w:r w:rsidR="005F4885">
        <w:fldChar w:fldCharType="end"/>
      </w: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5F4885" w:rsidP="005F48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5F4885" w:rsidRDefault="005F4885" w:rsidP="005F48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</w:p>
    <w:p w:rsidR="005F4885" w:rsidRDefault="005F4885" w:rsidP="005F48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</w:t>
      </w:r>
      <w:proofErr w:type="spellStart"/>
      <w:r w:rsidR="00E5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Хаматгалиева</w:t>
      </w:r>
      <w:proofErr w:type="spellEnd"/>
    </w:p>
    <w:p w:rsidR="005F4885" w:rsidRDefault="00E54D4F" w:rsidP="00E54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_______2023</w:t>
      </w:r>
      <w:r w:rsidR="005F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P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5F488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План работы Совета Старшеклассников</w:t>
      </w:r>
    </w:p>
    <w:p w:rsidR="005F4885" w:rsidRP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5F488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«Мудрость»</w:t>
      </w:r>
    </w:p>
    <w:p w:rsidR="005F4885" w:rsidRPr="005F4885" w:rsidRDefault="00E54D4F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на 2023 – 2024</w:t>
      </w:r>
      <w:r w:rsidR="005F4885" w:rsidRPr="005F488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год.</w:t>
      </w:r>
    </w:p>
    <w:p w:rsidR="00644A38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4949544" wp14:editId="732F0C5F">
            <wp:simplePos x="0" y="0"/>
            <wp:positionH relativeFrom="column">
              <wp:posOffset>1758315</wp:posOffset>
            </wp:positionH>
            <wp:positionV relativeFrom="paragraph">
              <wp:posOffset>132715</wp:posOffset>
            </wp:positionV>
            <wp:extent cx="2857500" cy="3783965"/>
            <wp:effectExtent l="0" t="0" r="0" b="0"/>
            <wp:wrapNone/>
            <wp:docPr id="2" name="Рисунок 2" descr="C:\Users\Комп5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5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885" w:rsidRDefault="005F4885" w:rsidP="00E54D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Составитель: </w:t>
      </w:r>
      <w:r w:rsidR="00E5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ЗДВР школы</w:t>
      </w:r>
    </w:p>
    <w:p w:rsidR="00E54D4F" w:rsidRDefault="00E54D4F" w:rsidP="00E54D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Гузель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Минхатовна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Сабирзянова</w:t>
      </w:r>
      <w:proofErr w:type="spellEnd"/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644A38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4885" w:rsidRDefault="005F488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A38" w:rsidRDefault="00E54D4F" w:rsidP="005F4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Кирби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2023</w:t>
      </w:r>
      <w:r w:rsidR="005F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УСТАВ  СОВЕТА  СТАРШЕКЛАССНИКОВ</w:t>
      </w:r>
    </w:p>
    <w:p w:rsidR="00DE45A5" w:rsidRDefault="00E54D4F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Кирбинская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1.Общие положения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Совет старшеклассников является выборным органом ученического самоуправления школы.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Совет старшеклассников действует на основании действующего законодательства, Устава школы и настоящего Положения.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Цели и задачи Совета старшеклассников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Целью деятельности Совета старшеклассников является реализация права обучающихся на участие в управлении образовательным учреждением.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деятельности Совета старшеклассников являются: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2.2.1.Представление интересов учащихся в процессе управления школой;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2.2.2.Поддержка и развитие инициатив учащихся в школьной жизни;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2.2.3.Защита прав учащихся;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Функции Совета старшеклассников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старшеклассников: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Содействует реализации инициатив учащихся во внеучебной деятельности: изучает интересы и потребности школьников в сфере внеучебной деятельности, создаёт условия для их реализации;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Права Совета старшеклассников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имеет право: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Проводить на территории школы собрания, в том числе закрытые, и иные мероприятия не реже 1 раза в месяц;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Размещать на территории школы информацию в отведенных для этого местах (на стенде Совета старшеклассников)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Направлять в администрацию школы письменные запросы, предложения и получать на них официальные ответы;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Знакомиться с нормативными документами школы и их проектами и вносить к ним свои предложения;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Получать от администрации школы информацию по вопросам жизни школы;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Представлять интересы учеников в администрации школы, на педагогических советах, собраниях, посвященных решению вопросов жизни школы;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Проводить встречи с директором школы и другими представителями администрации не реже раза в месяц;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Проводить среди учащихся опросы и референдумы;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Направлять своих представителей для работы в коллегиальных органах управления школой;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Организовывать работу общественных приёмных Совета старшеклассников,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4.12. Пользоваться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Вносить в администрацию школы предложения по совершенствованию учебно-воспитательного процесса школы;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 Создавать печатные органы;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 Устанавливать отношения и организовывать совместную деятельность     с ученическими советами других учебных заведений;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 Направлять представителей Совета старшеклассников на заседания органов управления школой, рассматривающих вопросы о дисциплинарных проступках учащихся;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4.18. Использовать оргтехнику, средства связи и другое имущество школы по согласованию с администрацией;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4.19. Участвовать в разрешении конфликтных вопросов между учениками, учителями и родителями;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4.20. Вносить предложения в план воспитательной работы школы;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4.21. Представлять интересы учащихся в органах и организациях вне школы;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4.22. Участвовать в формировании составов школьных делегаций на мероприятиях районного уровня и выше;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4.23. Осуществлять иные полномочия в соответствии с законодательством и Уставом школы.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Порядок формирования и структура Совета старшеклассников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Совет старшеклассников формируется на выборной основе сроком на один год;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состав Сов</w:t>
      </w:r>
      <w:r w:rsidR="00E5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старшеклассников учащимися 8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 делегируется все   представители от класса;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Совет старшеклассников самостоятельно определяет свою структуру, избирает из своего состава Председателя Совета старшеклассников;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 составе Совета старшеклассников могут быть сформированы комиссии и инициативные группы (секторы).    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Совете старшеклассников создаются секторы, каждый из которых отвечает за свой участок работы: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43045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Досуговый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 проведение в школе культурных мероприятий: концертов, дискотек, вечеров, спортивных соревнований  и т.д.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43045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СМИ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 своевременное информирование о предстоящих школьных мероприятиях и проведении итогов прошедших.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43045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Порядок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организует дежурство в школе и следит за соблюдением Устава школы.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43045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Наставничество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руководит шефской работой в младших классах.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43045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Знаний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организует учебно-познавательную деятельность учащихся, как на уроке, так и во внеурочное время.</w:t>
      </w:r>
    </w:p>
    <w:p w:rsidR="00DE45A5" w:rsidRPr="00A155E0" w:rsidRDefault="00DE45A5" w:rsidP="00DE45A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участие и проведение спортивных мероприятий.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Обязанности Совета</w:t>
      </w: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член Совета обязан: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Присутствовать на каждом заседании Совета.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Выступать с предложениями по работе.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Выполнять поручения Совета.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Ведение документации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Все заседания Совета протоколируются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8.Заключительные положения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Настоящее положение вступает в силу с момента утверждения;</w:t>
      </w:r>
    </w:p>
    <w:p w:rsidR="00952BBA" w:rsidRDefault="00952BBA" w:rsidP="00DE4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ШКОЛЬНОГО УЧЕНИЧЕСКОГО СОВЕТА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ПЛАН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ПОДГОТОВКИ АКТИВА УЧЕНИЧЕСКОГО САМОУПРАВЛЕНИЯ.</w:t>
      </w:r>
    </w:p>
    <w:tbl>
      <w:tblPr>
        <w:tblW w:w="9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260"/>
        <w:gridCol w:w="1544"/>
        <w:gridCol w:w="1858"/>
        <w:gridCol w:w="2213"/>
      </w:tblGrid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e1f19d69d89e6848b1bbb70e350448b031be4597"/>
            <w:bookmarkStart w:id="2" w:name="1"/>
            <w:bookmarkEnd w:id="1"/>
            <w:bookmarkEnd w:id="2"/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Методы и формы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наиболее активных учащихся в классах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активов классов, актива школы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собрания, ролевые игры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Совета Старшеклассников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сбор данных, классные собрания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E54D4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E54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занятия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актива»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темам: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«Планирование»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«КТД»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«Я - лидер»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«Разрешение конфликтов»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«Выборы. Для чего и как»</w:t>
            </w: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провести успешную предвыборную кампанию» и др.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E54D4F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областных гражданско-патриотических акциях, а также в акциях общественных движений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Линейки, сборы, шефская помощь интернатам, приютам и др.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E54D4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Совета старшеклассников, 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     «Я – гражданин России»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проектам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E54D4F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</w:p>
        </w:tc>
      </w:tr>
      <w:tr w:rsidR="00DE45A5" w:rsidRPr="00A155E0" w:rsidTr="00497F3B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удовлетворенности учащихся школьной жизнью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E54D4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r w:rsidR="00E54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tbl>
      <w:tblPr>
        <w:tblpPr w:leftFromText="180" w:rightFromText="180" w:vertAnchor="text" w:horzAnchor="margin" w:tblpXSpec="center" w:tblpY="-691"/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5803"/>
        <w:gridCol w:w="3969"/>
      </w:tblGrid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лидеров классов «Наши задачи и общие дела на эту четверть. Подведение итогов проделанной работы»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Совета старшеклассников с целью планирования деятельности на четверть и анализа проделанной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Совета старшеклассников с целью планирования деятельности на учебный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заседания Совета старшеклассников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месяц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общешкольных мероприятий, последующий их анализ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социологических опросов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общешкольной газеты «Живое слово»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принятие планов совместной работы органов ученического самоуправления с педагогами, родителями, представителями общественности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и проведении дней здоровья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наличием классных уголков, за состоянием учебников и тетрадей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о различных конкурсах, смотрах, фестивалях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45A5" w:rsidRPr="00A155E0" w:rsidTr="00644A3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школы за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5A5" w:rsidRPr="00A155E0" w:rsidRDefault="00DE45A5" w:rsidP="00497F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5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ГОДОВАЯ ЦИКЛОГРАММА ДЕЯТЕЛЬНОСТИ СОВЕТА СТАРШЕКЛАССНИКОВ</w:t>
      </w:r>
    </w:p>
    <w:p w:rsidR="00DE45A5" w:rsidRPr="00A155E0" w:rsidRDefault="00DE45A5" w:rsidP="00DE4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1a369afd7ed4b0fb3640c8a33d8fc91d5cffd918"/>
      <w:bookmarkStart w:id="4" w:name="2"/>
      <w:bookmarkEnd w:id="3"/>
      <w:bookmarkEnd w:id="4"/>
      <w:r w:rsidRPr="00A15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СОВЕТА СТАРШЕКЛАССНИКОВ</w:t>
      </w:r>
    </w:p>
    <w:p w:rsidR="00DE45A5" w:rsidRPr="00A155E0" w:rsidRDefault="00DE45A5" w:rsidP="00DE45A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0030"/>
      </w:tblGrid>
      <w:tr w:rsidR="0043045D" w:rsidRPr="0043045D" w:rsidTr="0043045D">
        <w:tc>
          <w:tcPr>
            <w:tcW w:w="10030" w:type="dxa"/>
          </w:tcPr>
          <w:p w:rsidR="0043045D" w:rsidRPr="0043045D" w:rsidRDefault="0043045D" w:rsidP="004304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Сентябрь: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43045D">
              <w:rPr>
                <w:rFonts w:ascii="Times New Roman" w:hAnsi="Times New Roman" w:cs="Times New Roman"/>
                <w:sz w:val="24"/>
              </w:rPr>
              <w:t>Тематическая линейка «Праздник 1</w:t>
            </w:r>
            <w:r w:rsidRPr="0043045D">
              <w:rPr>
                <w:rFonts w:ascii="Times New Roman" w:hAnsi="Times New Roman" w:cs="Times New Roman"/>
                <w:sz w:val="24"/>
                <w:vertAlign w:val="superscript"/>
              </w:rPr>
              <w:t xml:space="preserve">го </w:t>
            </w:r>
            <w:r w:rsidRPr="0043045D">
              <w:rPr>
                <w:rFonts w:ascii="Times New Roman" w:hAnsi="Times New Roman" w:cs="Times New Roman"/>
                <w:sz w:val="24"/>
              </w:rPr>
              <w:t xml:space="preserve"> звонка»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Операции «Школьный двор».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в совет старшеклассников.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E54D4F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Тропа – 2023</w:t>
            </w:r>
            <w:r w:rsidR="0043045D"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9 –</w:t>
            </w:r>
            <w:proofErr w:type="spellStart"/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классников</w:t>
            </w:r>
            <w:proofErr w:type="spellEnd"/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ряды Совета старшеклассников.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1E25E5">
            <w:pPr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Перерегистрация классов/Совета старшеклассников.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43045D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Октябрь: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«Учитель! Перед именем твоим…»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Дублера. (5 октября).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ярмарка «Дары осени».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бал.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субботник.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 «Милосердия».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3C5346">
            <w:pPr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классных уголков.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43045D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Ноябрь: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43045D">
            <w:pPr>
              <w:numPr>
                <w:ilvl w:val="0"/>
                <w:numId w:val="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Празднечный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</w:t>
            </w:r>
            <w:r w:rsidRPr="00A15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Матери»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43045D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55E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Декабрь: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6E0196" w:rsidRDefault="0043045D" w:rsidP="00C367F7">
            <w:pPr>
              <w:numPr>
                <w:ilvl w:val="0"/>
                <w:numId w:val="4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E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«Мы – за здоровый образ жизни».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6E0196" w:rsidRDefault="0043045D" w:rsidP="00C367F7">
            <w:pPr>
              <w:numPr>
                <w:ilvl w:val="0"/>
                <w:numId w:val="4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E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СПИДом: выпуск плакатов, стенгазет, посвященных этой дате.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6E0196" w:rsidRDefault="0043045D" w:rsidP="00C367F7">
            <w:pPr>
              <w:numPr>
                <w:ilvl w:val="0"/>
                <w:numId w:val="4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E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праздники, вечера, дискотека.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4304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E54D4F" w:rsidP="0043045D">
            <w:pPr>
              <w:pStyle w:val="a3"/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 года – 2024</w:t>
            </w:r>
            <w:r w:rsid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Февраль: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5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почтового ящика ко Дню Святого Валентина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5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«А, ну-ка, парни!»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5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 и песни.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Март: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Праздник красоты и любви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девочек, мам, бабушек, педагогов.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Апрель: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7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7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«Школьный двор». Проведение субботников.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7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Слет отличников и хорошистов.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Май: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8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8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добрых дел: посещение семей ветеранов войны и труда, поздравление, оказание посильной помощи.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8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«Вечной памятью живы»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8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семьи. Конкурс «Папа, мама, я – спортивная семья»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8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«Последний школьный звонок».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Июнь: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9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9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 9-го класса.</w:t>
            </w:r>
          </w:p>
        </w:tc>
      </w:tr>
      <w:tr w:rsidR="0043045D" w:rsidRPr="0043045D" w:rsidTr="0043045D">
        <w:tc>
          <w:tcPr>
            <w:tcW w:w="10030" w:type="dxa"/>
          </w:tcPr>
          <w:p w:rsidR="0043045D" w:rsidRPr="0043045D" w:rsidRDefault="0043045D" w:rsidP="00AF5905">
            <w:pPr>
              <w:numPr>
                <w:ilvl w:val="0"/>
                <w:numId w:val="9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3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 11-х классов.</w:t>
            </w:r>
          </w:p>
        </w:tc>
      </w:tr>
    </w:tbl>
    <w:p w:rsidR="00DE45A5" w:rsidRPr="00A155E0" w:rsidRDefault="00DE45A5" w:rsidP="00DE45A5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43E02" w:rsidRDefault="00C43E02"/>
    <w:sectPr w:rsidR="00C43E02" w:rsidSect="00D2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CA3"/>
    <w:multiLevelType w:val="multilevel"/>
    <w:tmpl w:val="9B5C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514F0"/>
    <w:multiLevelType w:val="multilevel"/>
    <w:tmpl w:val="D0AA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260F5"/>
    <w:multiLevelType w:val="hybridMultilevel"/>
    <w:tmpl w:val="BE94E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259"/>
    <w:multiLevelType w:val="multilevel"/>
    <w:tmpl w:val="4660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F04C3D"/>
    <w:multiLevelType w:val="hybridMultilevel"/>
    <w:tmpl w:val="3064C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182A"/>
    <w:multiLevelType w:val="multilevel"/>
    <w:tmpl w:val="8AEE3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900B33"/>
    <w:multiLevelType w:val="multilevel"/>
    <w:tmpl w:val="8D428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B838AD"/>
    <w:multiLevelType w:val="multilevel"/>
    <w:tmpl w:val="135C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D760AD"/>
    <w:multiLevelType w:val="multilevel"/>
    <w:tmpl w:val="1ABC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F26AB"/>
    <w:multiLevelType w:val="multilevel"/>
    <w:tmpl w:val="3606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F76F7D"/>
    <w:multiLevelType w:val="multilevel"/>
    <w:tmpl w:val="CFF2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5A5"/>
    <w:rsid w:val="0043045D"/>
    <w:rsid w:val="005F4885"/>
    <w:rsid w:val="00644A38"/>
    <w:rsid w:val="006C1113"/>
    <w:rsid w:val="00952BBA"/>
    <w:rsid w:val="00BC5292"/>
    <w:rsid w:val="00C43E02"/>
    <w:rsid w:val="00DE45A5"/>
    <w:rsid w:val="00E54D4F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91FD1B2"/>
  <w15:docId w15:val="{2BAA1609-567F-4A66-A19E-F6C72AEA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3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Пользователь Windows</cp:lastModifiedBy>
  <cp:revision>8</cp:revision>
  <cp:lastPrinted>2023-09-22T04:41:00Z</cp:lastPrinted>
  <dcterms:created xsi:type="dcterms:W3CDTF">2020-06-21T15:21:00Z</dcterms:created>
  <dcterms:modified xsi:type="dcterms:W3CDTF">2023-09-22T06:29:00Z</dcterms:modified>
</cp:coreProperties>
</file>